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6D" w:rsidRDefault="00020A6D" w:rsidP="00020A6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21"/>
          <w:szCs w:val="21"/>
          <w:lang w:eastAsia="ru-RU"/>
        </w:rPr>
        <w:t xml:space="preserve">                               </w:t>
      </w: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 дошкольное образовательное учреждение</w:t>
      </w:r>
    </w:p>
    <w:p w:rsidR="00020A6D" w:rsidRDefault="00020A6D" w:rsidP="00020A6D">
      <w:pPr>
        <w:spacing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ЦРР - Детский сад № 3 «Березка»</w:t>
      </w:r>
      <w:r w:rsidRPr="00020A6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</w:t>
      </w:r>
    </w:p>
    <w:p w:rsidR="00020A6D" w:rsidRPr="00020A6D" w:rsidRDefault="00020A6D" w:rsidP="00020A6D">
      <w:pPr>
        <w:spacing w:before="50" w:after="10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21"/>
          <w:szCs w:val="21"/>
          <w:lang w:eastAsia="ru-RU"/>
        </w:rPr>
        <w:t xml:space="preserve">   </w:t>
      </w:r>
    </w:p>
    <w:tbl>
      <w:tblPr>
        <w:tblW w:w="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</w:tblGrid>
      <w:tr w:rsidR="00020A6D" w:rsidRPr="00020A6D" w:rsidTr="00020A6D">
        <w:tc>
          <w:tcPr>
            <w:tcW w:w="750" w:type="dxa"/>
            <w:tcMar>
              <w:top w:w="50" w:type="dxa"/>
              <w:left w:w="50" w:type="dxa"/>
              <w:bottom w:w="50" w:type="dxa"/>
              <w:right w:w="0" w:type="dxa"/>
            </w:tcMar>
            <w:hideMark/>
          </w:tcPr>
          <w:p w:rsidR="00020A6D" w:rsidRPr="00020A6D" w:rsidRDefault="00020A6D" w:rsidP="00020A6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A6D" w:rsidRPr="00020A6D" w:rsidRDefault="00020A6D" w:rsidP="00020A6D">
      <w:pPr>
        <w:spacing w:before="50" w:after="10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21"/>
          <w:szCs w:val="21"/>
          <w:lang w:eastAsia="ru-RU"/>
        </w:rPr>
        <w:t xml:space="preserve">                              </w:t>
      </w:r>
      <w:r w:rsidRPr="00020A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Акции «Георгиевская ленточка» для детей средней группы</w:t>
      </w:r>
    </w:p>
    <w:p w:rsidR="00020A6D" w:rsidRPr="00020A6D" w:rsidRDefault="00020A6D" w:rsidP="00020A6D">
      <w:pPr>
        <w:spacing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020A6D" w:rsidRPr="00020A6D" w:rsidRDefault="00020A6D" w:rsidP="00020A6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3"/>
          <w:szCs w:val="13"/>
          <w:lang w:eastAsia="ru-RU"/>
        </w:rPr>
        <w:drawing>
          <wp:inline distT="0" distB="0" distL="0" distR="0">
            <wp:extent cx="4394200" cy="7385050"/>
            <wp:effectExtent l="0" t="0" r="0" b="0"/>
            <wp:docPr id="2" name="Рисунок 2" descr="https://xn--j1ahfl.xn--p1ai/data/images/u264000/t1557292750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264000/t1557292750a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738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A6D" w:rsidRPr="00E136EB" w:rsidRDefault="00020A6D" w:rsidP="00E136E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акции: </w:t>
      </w: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сохранить память и гордость за победу наших дедов и прадедов, чьими наследниками мы являемся, воспитывать бережное и уважительное отношение к георгиевской ленточке.</w:t>
      </w:r>
    </w:p>
    <w:p w:rsidR="00020A6D" w:rsidRPr="00020A6D" w:rsidRDefault="00020A6D" w:rsidP="00020A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Звучат фанфары.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0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0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Майский день красив необычайно –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празднует страна!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это вовсе не случайно –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весной закончилась война?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0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0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Неслучайно в этот день чудесный,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память о героях давних лет, -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Распустились нынче повсеместно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Лепестки георгиевских лент!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 w:rsidRPr="000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proofErr w:type="gramEnd"/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времен Екатерины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 самых наших дней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Храбрых и непобедимых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битвах награждали ей –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 кто, бросив вызов смерти,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Защитили Русь от бед.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георгиевской ленте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и пламя тех побед.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Ленту эту повяжи,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«Помню и горжусь!» - скажи.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 w:rsidRPr="000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0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маленькая девочка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Оденет тоже – пусть!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Георгиевскую ленточку: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«Я помню! Я горжусь!»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 w:rsidRPr="000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0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такие разные –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каждого – иной.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теперь мы связаны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 ленточкой одной!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 w:rsidRPr="000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0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прошлых дней – до вечности –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радость в ней и грусть…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Георгиевская ленточка:</w:t>
      </w: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помню! Я горжусь!»</w:t>
      </w:r>
    </w:p>
    <w:p w:rsidR="00020A6D" w:rsidRPr="00020A6D" w:rsidRDefault="00020A6D" w:rsidP="00D43D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«Георгиевская ленточк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а».</w:t>
      </w:r>
    </w:p>
    <w:p w:rsidR="00D43D02" w:rsidRDefault="00D43D02" w:rsidP="00D43D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        Георгиевская ленточка – это символ и дань памяти тем, кто пал, спасая мир от фашизма; это благодарность людям, отдавшим свою жизнь за наше мирное будущее; это символ уважения к ветеранам и труженикам тыла, это гордость за Великую Победу.</w:t>
      </w:r>
    </w:p>
    <w:p w:rsidR="00D43D02" w:rsidRDefault="00D43D02" w:rsidP="00D43D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        Воспитатель  группы рассказала  детям о данной акции, и они сами предложили принять участие в ней.</w:t>
      </w:r>
    </w:p>
    <w:p w:rsidR="00D43D02" w:rsidRDefault="00D43D02" w:rsidP="00D43D0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        6 мая  мы с ребятами провели акцию «Георгиевская лента». Днем  вышли на улицу и всем прохожим раздавали георгиевскую ленту, также с ней вместе давали буклет «Что значит Георгиевская лента?». Прохожие брали ленты, буклеты и с радостью слушали поздравления детей с наступающим праздником. Затем в небо с детьми мы выпустили шары.</w:t>
      </w:r>
      <w:r w:rsidR="001F08B9">
        <w:rPr>
          <w:rStyle w:val="c6"/>
          <w:color w:val="000000"/>
          <w:sz w:val="28"/>
          <w:szCs w:val="28"/>
        </w:rPr>
        <w:t xml:space="preserve"> Вечером дети вручили георгиевские ленты своим родителям.</w:t>
      </w:r>
      <w:r>
        <w:rPr>
          <w:rStyle w:val="c6"/>
          <w:color w:val="000000"/>
          <w:sz w:val="28"/>
          <w:szCs w:val="28"/>
        </w:rPr>
        <w:t xml:space="preserve"> Дети с гордостью носят на груди Георгиевску ленточку, с уважением рассказывают о ней, привлекают родителей к данной акции.</w:t>
      </w:r>
    </w:p>
    <w:p w:rsidR="00D43D02" w:rsidRDefault="00D43D02" w:rsidP="00D43D02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   В группе для родителей поставили папку передвижку «9 Мая!», а в родительский уголок </w:t>
      </w:r>
      <w:proofErr w:type="gramStart"/>
      <w:r>
        <w:rPr>
          <w:rStyle w:val="c6"/>
          <w:color w:val="000000"/>
          <w:sz w:val="28"/>
          <w:szCs w:val="28"/>
        </w:rPr>
        <w:t>разместили рекомендацию</w:t>
      </w:r>
      <w:proofErr w:type="gramEnd"/>
      <w:r>
        <w:rPr>
          <w:rStyle w:val="c6"/>
          <w:color w:val="000000"/>
          <w:sz w:val="28"/>
          <w:szCs w:val="28"/>
        </w:rPr>
        <w:t xml:space="preserve"> «Что рассказать ребёнку дошкольного возраста о Великой Отечественной Войне и о Победе».</w:t>
      </w:r>
    </w:p>
    <w:p w:rsidR="00D43D02" w:rsidRDefault="00D43D02" w:rsidP="00D43D0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4953000" cy="3714750"/>
            <wp:effectExtent l="19050" t="0" r="0" b="0"/>
            <wp:docPr id="19" name="Рисунок 19" descr="C:\Users\Azerty\Desktop\.thumbnails\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zerty\Desktop\.thumbnails\2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B9" w:rsidRDefault="001F08B9" w:rsidP="00D43D0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F08B9" w:rsidRDefault="001F08B9" w:rsidP="00D43D0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43D02" w:rsidRDefault="00D43D02" w:rsidP="00D43D0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4953000" cy="3714750"/>
            <wp:effectExtent l="19050" t="0" r="0" b="0"/>
            <wp:docPr id="20" name="Рисунок 20" descr="C:\Users\Azerty\Desktop\.thumbnails\2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zerty\Desktop\.thumbnails\2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02" w:rsidRDefault="00D43D02" w:rsidP="00D43D0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4953000" cy="3714750"/>
            <wp:effectExtent l="19050" t="0" r="0" b="0"/>
            <wp:docPr id="21" name="Рисунок 21" descr="C:\Users\Azerty\Desktop\.thumbnails\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zerty\Desktop\.thumbnails\24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02" w:rsidRPr="00020A6D" w:rsidRDefault="00D43D02" w:rsidP="00020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A6D" w:rsidRPr="00020A6D" w:rsidRDefault="00020A6D" w:rsidP="00020A6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020A6D" w:rsidRPr="00020A6D" w:rsidRDefault="00020A6D" w:rsidP="00020A6D">
      <w:pPr>
        <w:spacing w:before="100" w:beforeAutospacing="1" w:after="100" w:afterAutospacing="1" w:line="240" w:lineRule="auto"/>
        <w:ind w:left="-426" w:firstLine="85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020A6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lastRenderedPageBreak/>
        <w:t>   </w:t>
      </w:r>
      <w:r>
        <w:rPr>
          <w:rFonts w:ascii="Verdana" w:eastAsia="Times New Roman" w:hAnsi="Verdana" w:cs="Times New Roman"/>
          <w:noProof/>
          <w:color w:val="000000"/>
          <w:sz w:val="13"/>
          <w:szCs w:val="13"/>
          <w:lang w:eastAsia="ru-RU"/>
        </w:rPr>
        <w:drawing>
          <wp:inline distT="0" distB="0" distL="0" distR="0">
            <wp:extent cx="4095750" cy="5562600"/>
            <wp:effectExtent l="19050" t="0" r="0" b="0"/>
            <wp:docPr id="9" name="Рисунок 9" descr="https://xn--j1ahfl.xn--p1ai/data/images/u264000/t1557292750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j1ahfl.xn--p1ai/data/images/u264000/t1557292750a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A6D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 </w:t>
      </w:r>
    </w:p>
    <w:p w:rsidR="00872C4B" w:rsidRDefault="00872C4B"/>
    <w:sectPr w:rsidR="00872C4B" w:rsidSect="00020A6D"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A6D"/>
    <w:rsid w:val="00020A6D"/>
    <w:rsid w:val="001F08B9"/>
    <w:rsid w:val="00872C4B"/>
    <w:rsid w:val="00B632A4"/>
    <w:rsid w:val="00D43D02"/>
    <w:rsid w:val="00E1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4B"/>
  </w:style>
  <w:style w:type="paragraph" w:styleId="1">
    <w:name w:val="heading 1"/>
    <w:basedOn w:val="a"/>
    <w:link w:val="10"/>
    <w:uiPriority w:val="9"/>
    <w:qFormat/>
    <w:rsid w:val="00020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A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20A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A6D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4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D02"/>
  </w:style>
  <w:style w:type="paragraph" w:customStyle="1" w:styleId="c7">
    <w:name w:val="c7"/>
    <w:basedOn w:val="a"/>
    <w:rsid w:val="00D4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6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12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4615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150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4</cp:revision>
  <dcterms:created xsi:type="dcterms:W3CDTF">2023-07-28T07:50:00Z</dcterms:created>
  <dcterms:modified xsi:type="dcterms:W3CDTF">2023-09-17T13:05:00Z</dcterms:modified>
</cp:coreProperties>
</file>